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广州华立科技职业学院</w:t>
      </w:r>
    </w:p>
    <w:p>
      <w:pPr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20</w:t>
      </w:r>
      <w:r>
        <w:rPr>
          <w:rFonts w:hint="default"/>
          <w:sz w:val="30"/>
          <w:szCs w:val="30"/>
          <w:u w:val="single"/>
          <w:lang w:val="en-US" w:eastAsia="zh-CN"/>
        </w:rPr>
        <w:t xml:space="preserve">  </w:t>
      </w:r>
      <w:r>
        <w:rPr>
          <w:rFonts w:hint="default"/>
          <w:sz w:val="30"/>
          <w:szCs w:val="30"/>
          <w:lang w:val="en-US" w:eastAsia="zh-CN"/>
        </w:rPr>
        <w:t>-20</w:t>
      </w:r>
      <w:r>
        <w:rPr>
          <w:rFonts w:hint="default"/>
          <w:sz w:val="30"/>
          <w:szCs w:val="30"/>
          <w:u w:val="single"/>
          <w:lang w:val="en-US" w:eastAsia="zh-CN"/>
        </w:rPr>
        <w:t xml:space="preserve">  </w:t>
      </w:r>
      <w:r>
        <w:rPr>
          <w:rFonts w:hint="default"/>
          <w:sz w:val="30"/>
          <w:szCs w:val="30"/>
          <w:lang w:val="en-US" w:eastAsia="zh-CN"/>
        </w:rPr>
        <w:t>学年校外实践教学基地建立申请表</w:t>
      </w:r>
    </w:p>
    <w:tbl>
      <w:tblPr>
        <w:tblStyle w:val="4"/>
        <w:tblW w:w="100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2"/>
        <w:gridCol w:w="285"/>
        <w:gridCol w:w="1620"/>
        <w:gridCol w:w="1695"/>
        <w:gridCol w:w="1755"/>
        <w:gridCol w:w="1185"/>
        <w:gridCol w:w="21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16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331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企业机构代码</w:t>
            </w:r>
          </w:p>
        </w:tc>
        <w:tc>
          <w:tcPr>
            <w:tcW w:w="32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6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企业详细地址</w:t>
            </w:r>
          </w:p>
        </w:tc>
        <w:tc>
          <w:tcPr>
            <w:tcW w:w="507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企业邮箱</w:t>
            </w:r>
          </w:p>
        </w:tc>
        <w:tc>
          <w:tcPr>
            <w:tcW w:w="210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6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企业联系人1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6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企业联系人2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16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对接学院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基地调研时间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负责请人</w:t>
            </w:r>
          </w:p>
        </w:tc>
        <w:tc>
          <w:tcPr>
            <w:tcW w:w="2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6" w:hRule="atLeast"/>
          <w:jc w:val="center"/>
        </w:trPr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企业简介</w:t>
            </w:r>
          </w:p>
        </w:tc>
        <w:tc>
          <w:tcPr>
            <w:tcW w:w="86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企业简介，以及与我校专业建设合作领域，如专业群建设、产业学院、设备共享、技术推广、岗位承包 、校企共训、培训移植、实训承包等简述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eastAsia="zh-CN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  <w:jc w:val="center"/>
        </w:trPr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二级学院意见</w:t>
            </w:r>
          </w:p>
        </w:tc>
        <w:tc>
          <w:tcPr>
            <w:tcW w:w="86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签名： 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  <w:jc w:val="center"/>
        </w:trPr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教务处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意见</w:t>
            </w:r>
          </w:p>
        </w:tc>
        <w:tc>
          <w:tcPr>
            <w:tcW w:w="86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签名： 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  <w:jc w:val="center"/>
        </w:trPr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分管校领导意见</w:t>
            </w:r>
          </w:p>
        </w:tc>
        <w:tc>
          <w:tcPr>
            <w:tcW w:w="86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ind w:firstLine="2640" w:firstLineChars="11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3600" w:firstLineChars="15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签名：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学校党委会意见</w:t>
            </w:r>
          </w:p>
        </w:tc>
        <w:tc>
          <w:tcPr>
            <w:tcW w:w="86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ind w:firstLine="480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 召开党组织专题会议研究，该企业符合我校人才发展需要，同意建立我校外实践教学基地。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签名：              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对外公布状况</w:t>
            </w:r>
          </w:p>
        </w:tc>
        <w:tc>
          <w:tcPr>
            <w:tcW w:w="86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ind w:firstLine="480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日在（口学校官网  口教务处-校外教学办 口就业办）对外公开。</w:t>
            </w:r>
          </w:p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跟踪负责人：            20    年   月   日</w:t>
            </w:r>
          </w:p>
        </w:tc>
      </w:tr>
    </w:tbl>
    <w:p>
      <w:pPr>
        <w:jc w:val="left"/>
        <w:rPr>
          <w:rFonts w:hint="default"/>
          <w:sz w:val="21"/>
          <w:szCs w:val="21"/>
          <w:lang w:val="en-US" w:eastAsia="zh-CN"/>
        </w:rPr>
      </w:pPr>
      <w:r>
        <w:rPr>
          <w:rFonts w:hint="default"/>
          <w:sz w:val="21"/>
          <w:szCs w:val="21"/>
          <w:lang w:val="en-US" w:eastAsia="zh-CN"/>
        </w:rPr>
        <w:t>备注：1、企业联系人电话需要提供企业座机以及企业联系人的手机号码。</w:t>
      </w:r>
    </w:p>
    <w:p>
      <w:pPr>
        <w:jc w:val="left"/>
        <w:rPr>
          <w:rFonts w:hint="default"/>
          <w:sz w:val="21"/>
          <w:szCs w:val="21"/>
          <w:lang w:val="en-US" w:eastAsia="zh-CN"/>
        </w:rPr>
      </w:pPr>
      <w:r>
        <w:rPr>
          <w:rFonts w:hint="default"/>
          <w:sz w:val="21"/>
          <w:szCs w:val="21"/>
          <w:lang w:val="en-US" w:eastAsia="zh-CN"/>
        </w:rPr>
        <w:t xml:space="preserve">      2、</w:t>
      </w:r>
      <w:r>
        <w:rPr>
          <w:rFonts w:hint="eastAsia"/>
          <w:sz w:val="21"/>
          <w:szCs w:val="21"/>
          <w:lang w:val="en-US" w:eastAsia="zh-CN"/>
        </w:rPr>
        <w:t>办理此表，需提供该企业调研报告，</w:t>
      </w:r>
      <w:r>
        <w:rPr>
          <w:rFonts w:hint="default"/>
          <w:sz w:val="21"/>
          <w:szCs w:val="21"/>
          <w:lang w:val="en-US" w:eastAsia="zh-CN"/>
        </w:rPr>
        <w:t>此表审核后</w:t>
      </w:r>
      <w:r>
        <w:rPr>
          <w:rFonts w:hint="eastAsia"/>
          <w:sz w:val="21"/>
          <w:szCs w:val="21"/>
          <w:lang w:val="en-US" w:eastAsia="zh-CN"/>
        </w:rPr>
        <w:t>完毕复印一式两份，教务处（原件）、党办（复印件）、二级学院（复印件）各持一份。</w:t>
      </w:r>
    </w:p>
    <w:sectPr>
      <w:headerReference r:id="rId3" w:type="default"/>
      <w:footerReference r:id="rId4" w:type="default"/>
      <w:pgSz w:w="11906" w:h="16838"/>
      <w:pgMar w:top="1134" w:right="1417" w:bottom="1134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</w:pPr>
    <w:r>
      <w:rPr>
        <w:rFonts w:hint="eastAsia"/>
      </w:rPr>
      <w:t xml:space="preserve"> 广州华立科技职业学院校外</w:t>
    </w:r>
    <w:r>
      <w:rPr>
        <w:rFonts w:hint="eastAsia"/>
        <w:lang w:val="en-US" w:eastAsia="zh-CN"/>
      </w:rPr>
      <w:t>处</w:t>
    </w:r>
    <w:r>
      <w:rPr>
        <w:rFonts w:hint="eastAsia"/>
      </w:rPr>
      <w:t xml:space="preserve"> 制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rFonts w:hint="eastAsia"/>
      </w:rPr>
      <w:t xml:space="preserve">    基地建立申（     年）  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ZmYWZjMmI0MTgwNjU3MThmOWUwM2Y0OWUwYzdiYmEifQ=="/>
  </w:docVars>
  <w:rsids>
    <w:rsidRoot w:val="4B9F3BB9"/>
    <w:rsid w:val="051A51B8"/>
    <w:rsid w:val="054D3B9B"/>
    <w:rsid w:val="4B9F3BB9"/>
    <w:rsid w:val="5D8F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2022-03-15T06:17:00Z</dcterms:created>
  <dc:creator>韦建林</dc:creator>
  <cp:lastModifiedBy>韦建林</cp:lastModifiedBy>
  <dcterms:modified xsi:type="dcterms:W3CDTF">2024-03-22T03:12:36Z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FF4FA43455294B0D8354E76C9B922FB4</vt:lpwstr>
  </property>
</Properties>
</file>